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371"/>
      </w:tblGrid>
      <w:tr w:rsidR="00182212" w:rsidRPr="00653EE3" w:rsidTr="00B96BF2">
        <w:trPr>
          <w:trHeight w:val="693"/>
        </w:trPr>
        <w:tc>
          <w:tcPr>
            <w:tcW w:w="2376" w:type="dxa"/>
            <w:vMerge w:val="restart"/>
          </w:tcPr>
          <w:p w:rsidR="00182212" w:rsidRDefault="00167AD9" w:rsidP="00B96BF2">
            <w:pPr>
              <w:pStyle w:val="Heading1"/>
              <w:spacing w:before="0" w:after="24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8.65pt;margin-top:2.5pt;width:86.6pt;height:86.7pt;z-index:251660288" stroked="f">
                  <v:textbox style="mso-next-textbox:#_x0000_s1026">
                    <w:txbxContent>
                      <w:p w:rsidR="00182212" w:rsidRDefault="00182212" w:rsidP="00182212"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noProof/>
                            <w:lang w:eastAsia="tr-TR"/>
                          </w:rPr>
                          <w:drawing>
                            <wp:inline distT="0" distB="0" distL="0" distR="0">
                              <wp:extent cx="895350" cy="962025"/>
                              <wp:effectExtent l="19050" t="0" r="0" b="0"/>
                              <wp:docPr id="1" name="Picture 4" descr="kktc(amblem)c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kktc(amblem)c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962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1" w:type="dxa"/>
          </w:tcPr>
          <w:p w:rsidR="00182212" w:rsidRPr="0025463B" w:rsidRDefault="00182212" w:rsidP="00B96BF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63B">
              <w:rPr>
                <w:rFonts w:ascii="Times New Roman" w:hAnsi="Times New Roman" w:cs="Times New Roman"/>
                <w:b/>
                <w:sz w:val="32"/>
                <w:szCs w:val="32"/>
              </w:rPr>
              <w:t>PARA, KAMBİYO VE İNKİŞAF SANDIĞI İŞLERİ DAİRESİ</w:t>
            </w:r>
          </w:p>
        </w:tc>
      </w:tr>
      <w:tr w:rsidR="00182212" w:rsidTr="00B96BF2">
        <w:trPr>
          <w:trHeight w:val="848"/>
        </w:trPr>
        <w:tc>
          <w:tcPr>
            <w:tcW w:w="2376" w:type="dxa"/>
            <w:vMerge/>
          </w:tcPr>
          <w:p w:rsidR="00182212" w:rsidRDefault="00182212" w:rsidP="00B96BF2">
            <w:pPr>
              <w:pStyle w:val="Heading1"/>
              <w:spacing w:before="0" w:after="240"/>
            </w:pPr>
          </w:p>
        </w:tc>
        <w:tc>
          <w:tcPr>
            <w:tcW w:w="7371" w:type="dxa"/>
          </w:tcPr>
          <w:p w:rsidR="00182212" w:rsidRPr="00182212" w:rsidRDefault="001A1FF6" w:rsidP="001022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SİG</w:t>
            </w:r>
            <w:r w:rsidR="007E3B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ORTA </w:t>
            </w:r>
            <w:r w:rsidR="00102263">
              <w:rPr>
                <w:rFonts w:ascii="Times New Roman" w:hAnsi="Times New Roman" w:cs="Times New Roman"/>
                <w:b/>
                <w:sz w:val="32"/>
                <w:szCs w:val="32"/>
              </w:rPr>
              <w:t>VE REASÜRANS ŞİRKETLERİNİN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02263">
              <w:rPr>
                <w:rFonts w:ascii="Times New Roman" w:hAnsi="Times New Roman" w:cs="Times New Roman"/>
                <w:b/>
                <w:sz w:val="32"/>
                <w:szCs w:val="32"/>
              </w:rPr>
              <w:t>FAALİYET GÖST</w:t>
            </w:r>
            <w:r w:rsidR="00AF5937">
              <w:rPr>
                <w:rFonts w:ascii="Times New Roman" w:hAnsi="Times New Roman" w:cs="Times New Roman"/>
                <w:b/>
                <w:sz w:val="32"/>
                <w:szCs w:val="32"/>
              </w:rPr>
              <w:t>ERMEK İSTEDİKLERİ SİGORTA SINIFLARINA İLİŞKİN</w:t>
            </w:r>
            <w:r w:rsidR="007C714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EK RUHSAT</w:t>
            </w:r>
            <w:r w:rsidR="00182212" w:rsidRPr="00182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BAŞVURUSUNDA TALEP EDİLECEK EVRAKLAR</w:t>
            </w:r>
            <w:r w:rsidR="004E4E3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FORMU</w:t>
            </w:r>
          </w:p>
        </w:tc>
      </w:tr>
    </w:tbl>
    <w:p w:rsidR="00182212" w:rsidRDefault="00182212" w:rsidP="00AA3F08">
      <w:pPr>
        <w:spacing w:line="240" w:lineRule="auto"/>
        <w:rPr>
          <w:rFonts w:ascii="Calibri" w:hAnsi="Calibri" w:cs="Times New Roman"/>
        </w:rPr>
      </w:pPr>
    </w:p>
    <w:p w:rsidR="00336290" w:rsidRPr="00AA3F08" w:rsidRDefault="00A60406" w:rsidP="00AA3F08">
      <w:pPr>
        <w:spacing w:line="240" w:lineRule="auto"/>
        <w:rPr>
          <w:rFonts w:ascii="Calibri" w:hAnsi="Calibri" w:cs="Times New Roman"/>
        </w:rPr>
      </w:pPr>
      <w:r w:rsidRPr="00AA3F08">
        <w:rPr>
          <w:rFonts w:ascii="Calibri" w:hAnsi="Calibri" w:cs="Times New Roman"/>
        </w:rPr>
        <w:t>Sigorta ve reasürans şirketleri</w:t>
      </w:r>
      <w:r w:rsidR="00AA3F08" w:rsidRPr="00AA3F08">
        <w:rPr>
          <w:rFonts w:ascii="Calibri" w:hAnsi="Calibri" w:cs="Times New Roman"/>
        </w:rPr>
        <w:t xml:space="preserve">, </w:t>
      </w:r>
      <w:r w:rsidR="0001236C" w:rsidRPr="00AA3F08">
        <w:rPr>
          <w:rFonts w:ascii="Calibri" w:hAnsi="Calibri" w:cs="Times New Roman"/>
        </w:rPr>
        <w:t xml:space="preserve">Değiştirilmiş Şekliyle </w:t>
      </w:r>
      <w:r w:rsidR="00443881" w:rsidRPr="00AA3F08">
        <w:rPr>
          <w:rFonts w:ascii="Calibri" w:hAnsi="Calibri" w:cs="Times New Roman"/>
        </w:rPr>
        <w:t>60/2010 sayılı Sigorta  Hizmetleri (Düzenleme ve Denetim) Yasası</w:t>
      </w:r>
      <w:r w:rsidR="0001236C" w:rsidRPr="00AA3F08">
        <w:rPr>
          <w:rFonts w:ascii="Calibri" w:hAnsi="Calibri" w:cs="Times New Roman"/>
        </w:rPr>
        <w:t>’</w:t>
      </w:r>
      <w:r w:rsidR="00443881" w:rsidRPr="00AA3F08">
        <w:rPr>
          <w:rFonts w:ascii="Calibri" w:hAnsi="Calibri" w:cs="Times New Roman"/>
        </w:rPr>
        <w:t xml:space="preserve">nın </w:t>
      </w:r>
      <w:r w:rsidRPr="00AA3F08">
        <w:rPr>
          <w:rFonts w:ascii="Calibri" w:hAnsi="Calibri" w:cs="Times New Roman"/>
        </w:rPr>
        <w:t>2</w:t>
      </w:r>
      <w:r w:rsidR="00DF37CA">
        <w:rPr>
          <w:rFonts w:ascii="Calibri" w:hAnsi="Calibri" w:cs="Times New Roman"/>
        </w:rPr>
        <w:t>1</w:t>
      </w:r>
      <w:r w:rsidRPr="00AA3F08">
        <w:rPr>
          <w:rFonts w:ascii="Calibri" w:hAnsi="Calibri" w:cs="Times New Roman"/>
        </w:rPr>
        <w:t>’</w:t>
      </w:r>
      <w:r w:rsidR="001103AB">
        <w:rPr>
          <w:rFonts w:ascii="Calibri" w:hAnsi="Calibri" w:cs="Times New Roman"/>
        </w:rPr>
        <w:t xml:space="preserve">inci Maddesi ve </w:t>
      </w:r>
      <w:r w:rsidR="003657BE">
        <w:rPr>
          <w:rFonts w:ascii="Calibri" w:hAnsi="Calibri" w:cs="Times New Roman"/>
        </w:rPr>
        <w:t xml:space="preserve">Yasa’nın </w:t>
      </w:r>
      <w:r w:rsidR="001103AB">
        <w:rPr>
          <w:rFonts w:ascii="Calibri" w:hAnsi="Calibri" w:cs="Times New Roman"/>
        </w:rPr>
        <w:t>13</w:t>
      </w:r>
      <w:r w:rsidR="003657BE">
        <w:rPr>
          <w:rFonts w:ascii="Calibri" w:hAnsi="Calibri" w:cs="Times New Roman"/>
        </w:rPr>
        <w:t>’üncü Maddesi altında yapılan Sigorta ve Reasürans Ş</w:t>
      </w:r>
      <w:r w:rsidR="001103AB" w:rsidRPr="00AA3F08">
        <w:rPr>
          <w:rFonts w:ascii="Calibri" w:hAnsi="Calibri" w:cs="Times New Roman"/>
        </w:rPr>
        <w:t>irketleri</w:t>
      </w:r>
      <w:r w:rsidR="001103AB">
        <w:rPr>
          <w:rFonts w:ascii="Calibri" w:hAnsi="Calibri" w:cs="Times New Roman"/>
        </w:rPr>
        <w:t>n</w:t>
      </w:r>
      <w:r w:rsidR="003657BE">
        <w:rPr>
          <w:rFonts w:ascii="Calibri" w:hAnsi="Calibri" w:cs="Times New Roman"/>
        </w:rPr>
        <w:t>in Kuruluş ve Ç</w:t>
      </w:r>
      <w:r w:rsidR="001D0218">
        <w:rPr>
          <w:rFonts w:ascii="Calibri" w:hAnsi="Calibri" w:cs="Times New Roman"/>
        </w:rPr>
        <w:t xml:space="preserve">alışma </w:t>
      </w:r>
      <w:r w:rsidR="003657BE">
        <w:rPr>
          <w:rFonts w:ascii="Calibri" w:hAnsi="Calibri" w:cs="Times New Roman"/>
        </w:rPr>
        <w:t>Esasları T</w:t>
      </w:r>
      <w:r w:rsidR="001103AB">
        <w:rPr>
          <w:rFonts w:ascii="Calibri" w:hAnsi="Calibri" w:cs="Times New Roman"/>
        </w:rPr>
        <w:t>üzüğü</w:t>
      </w:r>
      <w:r w:rsidR="003657BE">
        <w:rPr>
          <w:rFonts w:ascii="Calibri" w:hAnsi="Calibri" w:cs="Times New Roman"/>
        </w:rPr>
        <w:t>’</w:t>
      </w:r>
      <w:r w:rsidR="001103AB">
        <w:rPr>
          <w:rFonts w:ascii="Calibri" w:hAnsi="Calibri" w:cs="Times New Roman"/>
        </w:rPr>
        <w:t>n</w:t>
      </w:r>
      <w:r w:rsidR="003657BE">
        <w:rPr>
          <w:rFonts w:ascii="Calibri" w:hAnsi="Calibri" w:cs="Times New Roman"/>
        </w:rPr>
        <w:t>ün 10’uncu</w:t>
      </w:r>
      <w:r w:rsidR="001103AB">
        <w:rPr>
          <w:rFonts w:ascii="Calibri" w:hAnsi="Calibri" w:cs="Times New Roman"/>
        </w:rPr>
        <w:t xml:space="preserve"> Maddesine</w:t>
      </w:r>
      <w:r w:rsidR="0001236C" w:rsidRPr="00AA3F08">
        <w:rPr>
          <w:rFonts w:ascii="Calibri" w:hAnsi="Calibri" w:cs="Times New Roman"/>
        </w:rPr>
        <w:t xml:space="preserve">  göre</w:t>
      </w:r>
      <w:r w:rsidR="00B07E46" w:rsidRPr="00AA3F08">
        <w:rPr>
          <w:rFonts w:ascii="Calibri" w:hAnsi="Calibri" w:cs="Times New Roman"/>
        </w:rPr>
        <w:t>,</w:t>
      </w:r>
      <w:r w:rsidR="0001236C" w:rsidRPr="00AA3F08">
        <w:rPr>
          <w:rFonts w:ascii="Calibri" w:hAnsi="Calibri" w:cs="Times New Roman"/>
        </w:rPr>
        <w:t xml:space="preserve"> </w:t>
      </w:r>
      <w:r w:rsidR="003657BE">
        <w:rPr>
          <w:color w:val="000000"/>
        </w:rPr>
        <w:t>f</w:t>
      </w:r>
      <w:r w:rsidR="00DF37CA">
        <w:rPr>
          <w:color w:val="000000"/>
        </w:rPr>
        <w:t>aaliyete geçebilmek için</w:t>
      </w:r>
      <w:r w:rsidR="003657BE">
        <w:rPr>
          <w:color w:val="000000"/>
        </w:rPr>
        <w:t>,</w:t>
      </w:r>
      <w:r w:rsidR="00DF37CA">
        <w:rPr>
          <w:color w:val="000000"/>
        </w:rPr>
        <w:t xml:space="preserve"> faaliyet göstermek istedikleri her bir sigorta sınıfı için Sigorta Yöneticisinden Ruhsat almak zorundadır.</w:t>
      </w:r>
      <w:r w:rsidR="009C69CE" w:rsidRPr="00AA3F08">
        <w:rPr>
          <w:color w:val="000000"/>
        </w:rPr>
        <w:t xml:space="preserve"> </w:t>
      </w:r>
      <w:r w:rsidR="00951BFC" w:rsidRPr="00AA3F08">
        <w:rPr>
          <w:color w:val="000000"/>
        </w:rPr>
        <w:t xml:space="preserve"> </w:t>
      </w:r>
      <w:r w:rsidR="00DD7CCF" w:rsidRPr="00AA3F08">
        <w:rPr>
          <w:rFonts w:ascii="Calibri" w:hAnsi="Calibri" w:cs="Times New Roman"/>
        </w:rPr>
        <w:t xml:space="preserve"> </w:t>
      </w:r>
    </w:p>
    <w:p w:rsidR="00A60406" w:rsidRPr="00224EB8" w:rsidRDefault="00A60406" w:rsidP="00954756">
      <w:pPr>
        <w:spacing w:line="240" w:lineRule="auto"/>
        <w:jc w:val="center"/>
        <w:rPr>
          <w:rFonts w:ascii="Calibri" w:hAnsi="Calibri" w:cs="Times New Roman"/>
          <w:b/>
        </w:rPr>
      </w:pPr>
    </w:p>
    <w:p w:rsidR="00C951CE" w:rsidRDefault="00112321" w:rsidP="00E7264C">
      <w:pPr>
        <w:spacing w:line="240" w:lineRule="auto"/>
        <w:jc w:val="center"/>
        <w:rPr>
          <w:rFonts w:ascii="Calibri" w:hAnsi="Calibri" w:cs="Times New Roman"/>
          <w:b/>
        </w:rPr>
      </w:pPr>
      <w:r w:rsidRPr="00112321">
        <w:rPr>
          <w:rFonts w:ascii="Calibri" w:hAnsi="Calibri" w:cs="Times New Roman"/>
          <w:b/>
        </w:rPr>
        <w:t>Kuzey Kıbrıs Türk Cumhuriyeti’nde</w:t>
      </w:r>
      <w:r>
        <w:rPr>
          <w:rFonts w:ascii="Calibri" w:hAnsi="Calibri" w:cs="Times New Roman"/>
          <w:b/>
        </w:rPr>
        <w:t xml:space="preserve"> </w:t>
      </w:r>
      <w:r w:rsidR="00726F40">
        <w:rPr>
          <w:rFonts w:ascii="Calibri" w:hAnsi="Calibri" w:cs="Times New Roman"/>
          <w:b/>
        </w:rPr>
        <w:t xml:space="preserve"> Faaliyet Göstere</w:t>
      </w:r>
      <w:r w:rsidR="009C69CE">
        <w:rPr>
          <w:rFonts w:ascii="Calibri" w:hAnsi="Calibri" w:cs="Times New Roman"/>
          <w:b/>
        </w:rPr>
        <w:t>n</w:t>
      </w:r>
      <w:r w:rsidR="00726F40">
        <w:rPr>
          <w:rFonts w:ascii="Calibri" w:hAnsi="Calibri" w:cs="Times New Roman"/>
          <w:b/>
        </w:rPr>
        <w:t xml:space="preserve"> </w:t>
      </w:r>
      <w:r w:rsidR="00954756" w:rsidRPr="00224EB8">
        <w:rPr>
          <w:rFonts w:ascii="Calibri" w:hAnsi="Calibri" w:cs="Times New Roman"/>
          <w:b/>
        </w:rPr>
        <w:t>Sigo</w:t>
      </w:r>
      <w:r w:rsidR="00491B31">
        <w:rPr>
          <w:rFonts w:ascii="Calibri" w:hAnsi="Calibri" w:cs="Times New Roman"/>
          <w:b/>
        </w:rPr>
        <w:t>rta  ve Reasürans Şirketlerin</w:t>
      </w:r>
      <w:r w:rsidR="00102263">
        <w:rPr>
          <w:rFonts w:ascii="Calibri" w:hAnsi="Calibri" w:cs="Times New Roman"/>
          <w:b/>
        </w:rPr>
        <w:t>in Faaliyet Göst</w:t>
      </w:r>
      <w:r w:rsidR="0044017E">
        <w:rPr>
          <w:rFonts w:ascii="Calibri" w:hAnsi="Calibri" w:cs="Times New Roman"/>
          <w:b/>
        </w:rPr>
        <w:t>ermek İstedikleri Sigorta Sınıflarına İlişkin Ek Ruhsat</w:t>
      </w:r>
      <w:r w:rsidR="00834B6E">
        <w:rPr>
          <w:rFonts w:ascii="Calibri" w:hAnsi="Calibri" w:cs="Times New Roman"/>
          <w:b/>
        </w:rPr>
        <w:t xml:space="preserve"> </w:t>
      </w:r>
      <w:r w:rsidR="00954756" w:rsidRPr="00224EB8">
        <w:rPr>
          <w:rFonts w:ascii="Calibri" w:hAnsi="Calibri" w:cs="Times New Roman"/>
          <w:b/>
        </w:rPr>
        <w:t>Başvurusunda Talep E</w:t>
      </w:r>
      <w:r w:rsidR="008064EB" w:rsidRPr="00224EB8">
        <w:rPr>
          <w:rFonts w:ascii="Calibri" w:hAnsi="Calibri" w:cs="Times New Roman"/>
          <w:b/>
        </w:rPr>
        <w:t xml:space="preserve">dilecek </w:t>
      </w:r>
      <w:r w:rsidR="00954756" w:rsidRPr="00224EB8">
        <w:rPr>
          <w:rFonts w:ascii="Calibri" w:hAnsi="Calibri" w:cs="Times New Roman"/>
          <w:b/>
        </w:rPr>
        <w:t>Evraklar</w:t>
      </w:r>
    </w:p>
    <w:p w:rsidR="008271B4" w:rsidRDefault="008271B4" w:rsidP="00E7264C">
      <w:pPr>
        <w:spacing w:line="240" w:lineRule="auto"/>
        <w:jc w:val="center"/>
        <w:rPr>
          <w:rFonts w:ascii="Calibri" w:hAnsi="Calibri" w:cs="Times New Roman"/>
        </w:rPr>
      </w:pPr>
    </w:p>
    <w:p w:rsidR="00336290" w:rsidRPr="00224EB8" w:rsidRDefault="008271B4" w:rsidP="00E7264C">
      <w:pPr>
        <w:spacing w:line="240" w:lineRule="auto"/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>(</w:t>
      </w:r>
      <w:r w:rsidRPr="00AA3F08">
        <w:rPr>
          <w:rFonts w:ascii="Calibri" w:hAnsi="Calibri" w:cs="Times New Roman"/>
        </w:rPr>
        <w:t>Değiştirilmiş Şekliyle 60/2010 sayılı Sigorta  Hizmetleri (Düzenleme ve Denetim) Yasası’</w:t>
      </w:r>
      <w:r>
        <w:rPr>
          <w:rFonts w:ascii="Calibri" w:hAnsi="Calibri" w:cs="Times New Roman"/>
        </w:rPr>
        <w:t>na göre)</w:t>
      </w:r>
    </w:p>
    <w:p w:rsidR="00954756" w:rsidRPr="00224EB8" w:rsidRDefault="00A60406" w:rsidP="00DD7CCF">
      <w:pPr>
        <w:spacing w:line="240" w:lineRule="auto"/>
        <w:rPr>
          <w:rFonts w:ascii="Calibri" w:hAnsi="Calibri" w:cs="Times New Roman"/>
          <w:b/>
        </w:rPr>
      </w:pPr>
      <w:r w:rsidRPr="00224EB8">
        <w:rPr>
          <w:rFonts w:ascii="Calibri" w:hAnsi="Calibri" w:cs="Times New Roman"/>
        </w:rPr>
        <w:t xml:space="preserve"> </w:t>
      </w:r>
    </w:p>
    <w:tbl>
      <w:tblPr>
        <w:tblW w:w="967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3"/>
        <w:gridCol w:w="1421"/>
        <w:gridCol w:w="675"/>
        <w:gridCol w:w="5496"/>
        <w:gridCol w:w="1191"/>
      </w:tblGrid>
      <w:tr w:rsidR="00395739" w:rsidRPr="00224EB8" w:rsidTr="00590DFC">
        <w:trPr>
          <w:trHeight w:val="503"/>
        </w:trPr>
        <w:tc>
          <w:tcPr>
            <w:tcW w:w="893" w:type="dxa"/>
          </w:tcPr>
          <w:p w:rsidR="00954756" w:rsidRPr="00224EB8" w:rsidRDefault="00954756" w:rsidP="00954756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  <w:r w:rsidRPr="00224EB8">
              <w:rPr>
                <w:rFonts w:ascii="Calibri" w:hAnsi="Calibri" w:cs="Times New Roman"/>
                <w:b/>
              </w:rPr>
              <w:t>Sıra no</w:t>
            </w:r>
          </w:p>
        </w:tc>
        <w:tc>
          <w:tcPr>
            <w:tcW w:w="1421" w:type="dxa"/>
          </w:tcPr>
          <w:p w:rsidR="00954756" w:rsidRPr="00224EB8" w:rsidRDefault="00834B59" w:rsidP="001A053D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  <w:r w:rsidRPr="00224EB8">
              <w:rPr>
                <w:rFonts w:ascii="Calibri" w:hAnsi="Calibri" w:cs="Times New Roman"/>
                <w:b/>
              </w:rPr>
              <w:t>Yasa</w:t>
            </w:r>
            <w:r w:rsidR="00CE4C36">
              <w:rPr>
                <w:rFonts w:ascii="Calibri" w:hAnsi="Calibri" w:cs="Times New Roman"/>
                <w:b/>
              </w:rPr>
              <w:t>/Tüzük</w:t>
            </w:r>
            <w:r w:rsidRPr="00224EB8">
              <w:rPr>
                <w:rFonts w:ascii="Calibri" w:hAnsi="Calibri" w:cs="Times New Roman"/>
                <w:b/>
              </w:rPr>
              <w:t xml:space="preserve">  </w:t>
            </w:r>
            <w:r w:rsidR="00954756" w:rsidRPr="00224EB8">
              <w:rPr>
                <w:rFonts w:ascii="Calibri" w:hAnsi="Calibri" w:cs="Times New Roman"/>
                <w:b/>
              </w:rPr>
              <w:t>Madde No</w:t>
            </w:r>
          </w:p>
        </w:tc>
        <w:tc>
          <w:tcPr>
            <w:tcW w:w="6171" w:type="dxa"/>
            <w:gridSpan w:val="2"/>
          </w:tcPr>
          <w:p w:rsidR="00954756" w:rsidRPr="00224EB8" w:rsidRDefault="00954756" w:rsidP="00954756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  <w:r w:rsidRPr="00224EB8">
              <w:rPr>
                <w:rFonts w:ascii="Calibri" w:hAnsi="Calibri" w:cs="Times New Roman"/>
                <w:b/>
              </w:rPr>
              <w:t>İstenecek Belge</w:t>
            </w:r>
          </w:p>
        </w:tc>
        <w:tc>
          <w:tcPr>
            <w:tcW w:w="1191" w:type="dxa"/>
          </w:tcPr>
          <w:p w:rsidR="00954756" w:rsidRPr="00224EB8" w:rsidRDefault="00954756" w:rsidP="00954756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  <w:r w:rsidRPr="00224EB8">
              <w:rPr>
                <w:rFonts w:ascii="Calibri" w:hAnsi="Calibri" w:cs="Times New Roman"/>
                <w:b/>
              </w:rPr>
              <w:t xml:space="preserve">Gelen Evrak </w:t>
            </w:r>
          </w:p>
        </w:tc>
      </w:tr>
      <w:tr w:rsidR="00395739" w:rsidRPr="00224EB8" w:rsidTr="00590DFC">
        <w:trPr>
          <w:trHeight w:val="250"/>
        </w:trPr>
        <w:tc>
          <w:tcPr>
            <w:tcW w:w="893" w:type="dxa"/>
          </w:tcPr>
          <w:p w:rsidR="00954756" w:rsidRPr="00395739" w:rsidRDefault="00954756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1" w:type="dxa"/>
          </w:tcPr>
          <w:p w:rsidR="00954756" w:rsidRPr="00224EB8" w:rsidRDefault="00954756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 w:rsidRPr="00224EB8">
              <w:rPr>
                <w:rFonts w:ascii="Calibri" w:hAnsi="Calibri" w:cs="Times New Roman"/>
              </w:rPr>
              <w:t>2</w:t>
            </w:r>
            <w:r w:rsidR="00102263">
              <w:rPr>
                <w:rFonts w:ascii="Calibri" w:hAnsi="Calibri" w:cs="Times New Roman"/>
              </w:rPr>
              <w:t>1</w:t>
            </w:r>
          </w:p>
        </w:tc>
        <w:tc>
          <w:tcPr>
            <w:tcW w:w="6171" w:type="dxa"/>
            <w:gridSpan w:val="2"/>
          </w:tcPr>
          <w:p w:rsidR="00D81BD4" w:rsidRPr="00224EB8" w:rsidRDefault="003657BE" w:rsidP="00102263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Şirketin ek ruhsat talebi ile ilgili imzalı dilekçesi</w:t>
            </w:r>
          </w:p>
        </w:tc>
        <w:tc>
          <w:tcPr>
            <w:tcW w:w="1191" w:type="dxa"/>
          </w:tcPr>
          <w:p w:rsidR="00954756" w:rsidRPr="00224EB8" w:rsidRDefault="00954756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590DFC" w:rsidRPr="00224EB8" w:rsidTr="00590DFC">
        <w:trPr>
          <w:trHeight w:val="250"/>
        </w:trPr>
        <w:tc>
          <w:tcPr>
            <w:tcW w:w="893" w:type="dxa"/>
          </w:tcPr>
          <w:p w:rsidR="00590DFC" w:rsidRPr="00395739" w:rsidRDefault="00590DFC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1" w:type="dxa"/>
          </w:tcPr>
          <w:p w:rsidR="00590DFC" w:rsidRDefault="00590DFC" w:rsidP="00DB12AD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10(5)</w:t>
            </w:r>
          </w:p>
        </w:tc>
        <w:tc>
          <w:tcPr>
            <w:tcW w:w="6171" w:type="dxa"/>
            <w:gridSpan w:val="2"/>
          </w:tcPr>
          <w:p w:rsidR="00590DFC" w:rsidRDefault="00590DFC" w:rsidP="003657BE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Yasa’nın 25’inci maddesine bağlı Cetvelde öngörülen sermaye artışlarını gerçekleştirdiğini gösteren Resmi Kabz ve Mukayyitlik Dairesinden alınmış sermaye belge</w:t>
            </w:r>
            <w:r w:rsidR="003657BE">
              <w:rPr>
                <w:rFonts w:ascii="Calibri" w:hAnsi="Calibri" w:cs="Times New Roman"/>
              </w:rPr>
              <w:t>si</w:t>
            </w:r>
          </w:p>
        </w:tc>
        <w:tc>
          <w:tcPr>
            <w:tcW w:w="1191" w:type="dxa"/>
          </w:tcPr>
          <w:p w:rsidR="00590DFC" w:rsidRPr="00224EB8" w:rsidRDefault="00590DFC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102263" w:rsidRPr="00224EB8" w:rsidTr="00590DFC">
        <w:trPr>
          <w:trHeight w:val="250"/>
        </w:trPr>
        <w:tc>
          <w:tcPr>
            <w:tcW w:w="893" w:type="dxa"/>
            <w:tcBorders>
              <w:bottom w:val="single" w:sz="4" w:space="0" w:color="auto"/>
            </w:tcBorders>
          </w:tcPr>
          <w:p w:rsidR="00102263" w:rsidRPr="00395739" w:rsidRDefault="00102263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21227" w:rsidRPr="00224EB8" w:rsidRDefault="00CE4C36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10(1)</w:t>
            </w:r>
          </w:p>
        </w:tc>
        <w:tc>
          <w:tcPr>
            <w:tcW w:w="6171" w:type="dxa"/>
            <w:gridSpan w:val="2"/>
          </w:tcPr>
          <w:p w:rsidR="00325A40" w:rsidRDefault="00CE4C36" w:rsidP="00102263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Şirket Direktörleri tarafından imzalanıp onaylanmış fizibilite raporu</w:t>
            </w:r>
            <w:r w:rsidR="003657BE">
              <w:rPr>
                <w:rFonts w:ascii="Calibri" w:hAnsi="Calibri" w:cs="Times New Roman"/>
              </w:rPr>
              <w:t>;</w:t>
            </w:r>
          </w:p>
        </w:tc>
        <w:tc>
          <w:tcPr>
            <w:tcW w:w="1191" w:type="dxa"/>
          </w:tcPr>
          <w:p w:rsidR="00102263" w:rsidRPr="00224EB8" w:rsidRDefault="00102263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3657BE" w:rsidRPr="00224EB8" w:rsidTr="00377BF6">
        <w:trPr>
          <w:trHeight w:val="280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7BE" w:rsidRPr="00395739" w:rsidRDefault="003657BE" w:rsidP="00624494">
            <w:pPr>
              <w:pStyle w:val="ListParagraph"/>
              <w:spacing w:line="240" w:lineRule="auto"/>
              <w:ind w:left="786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7BE" w:rsidRDefault="003657BE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  <w:p w:rsidR="003657BE" w:rsidRDefault="003657BE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  <w:p w:rsidR="003657BE" w:rsidRDefault="003657BE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  <w:p w:rsidR="003657BE" w:rsidRDefault="003657BE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  <w:p w:rsidR="003657BE" w:rsidRDefault="003657BE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</w:t>
            </w:r>
          </w:p>
        </w:tc>
        <w:tc>
          <w:tcPr>
            <w:tcW w:w="6171" w:type="dxa"/>
            <w:gridSpan w:val="2"/>
            <w:tcBorders>
              <w:left w:val="single" w:sz="4" w:space="0" w:color="auto"/>
            </w:tcBorders>
          </w:tcPr>
          <w:p w:rsidR="003657BE" w:rsidRPr="00624494" w:rsidRDefault="003657BE" w:rsidP="00102263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Fizibilite raporu aşağıdaki hususları içermesi gerekmektedir.</w:t>
            </w:r>
          </w:p>
        </w:tc>
        <w:tc>
          <w:tcPr>
            <w:tcW w:w="1191" w:type="dxa"/>
          </w:tcPr>
          <w:p w:rsidR="003657BE" w:rsidRPr="00224EB8" w:rsidRDefault="003657BE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3657BE" w:rsidRPr="00224EB8" w:rsidTr="003657BE">
        <w:trPr>
          <w:trHeight w:val="251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7BE" w:rsidRPr="00395739" w:rsidRDefault="003657BE" w:rsidP="00624494">
            <w:pPr>
              <w:pStyle w:val="ListParagraph"/>
              <w:spacing w:line="240" w:lineRule="auto"/>
              <w:ind w:left="786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7BE" w:rsidRDefault="003657BE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3657BE" w:rsidRDefault="003657BE" w:rsidP="0062449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hAnsi="Calibri" w:cs="Times New Roman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</w:tcPr>
          <w:p w:rsidR="003657BE" w:rsidRPr="003657BE" w:rsidRDefault="003657BE" w:rsidP="003657BE">
            <w:pPr>
              <w:spacing w:line="240" w:lineRule="auto"/>
              <w:rPr>
                <w:rFonts w:ascii="Calibri" w:hAnsi="Calibri" w:cs="Times New Roman"/>
              </w:rPr>
            </w:pPr>
            <w:r w:rsidRPr="003657BE">
              <w:rPr>
                <w:rFonts w:ascii="Calibri" w:hAnsi="Calibri" w:cs="Times New Roman"/>
              </w:rPr>
              <w:t>Ruhsat talep edilen sınıfta faaliyet gösterme amaçları;</w:t>
            </w:r>
          </w:p>
        </w:tc>
        <w:tc>
          <w:tcPr>
            <w:tcW w:w="1191" w:type="dxa"/>
          </w:tcPr>
          <w:p w:rsidR="003657BE" w:rsidRPr="00224EB8" w:rsidRDefault="003657BE" w:rsidP="009A4B5A">
            <w:pPr>
              <w:pStyle w:val="ListParagraph"/>
              <w:rPr>
                <w:rFonts w:ascii="Calibri" w:hAnsi="Calibri" w:cs="Times New Roman"/>
              </w:rPr>
            </w:pPr>
          </w:p>
        </w:tc>
      </w:tr>
      <w:tr w:rsidR="003657BE" w:rsidRPr="00224EB8" w:rsidTr="003657BE">
        <w:trPr>
          <w:trHeight w:val="255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7BE" w:rsidRPr="00395739" w:rsidRDefault="003657BE" w:rsidP="00624494">
            <w:pPr>
              <w:pStyle w:val="ListParagraph"/>
              <w:spacing w:line="240" w:lineRule="auto"/>
              <w:ind w:left="786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7BE" w:rsidRDefault="003657BE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3657BE" w:rsidRDefault="003657BE" w:rsidP="0062449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hAnsi="Calibri" w:cs="Times New Roman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</w:tcPr>
          <w:p w:rsidR="003657BE" w:rsidRPr="003657BE" w:rsidRDefault="003657BE" w:rsidP="003657BE">
            <w:pPr>
              <w:spacing w:line="240" w:lineRule="auto"/>
              <w:rPr>
                <w:rFonts w:ascii="Calibri" w:hAnsi="Calibri" w:cs="Times New Roman"/>
              </w:rPr>
            </w:pPr>
            <w:r w:rsidRPr="003657BE">
              <w:rPr>
                <w:rFonts w:ascii="Calibri" w:hAnsi="Calibri" w:cs="Times New Roman"/>
              </w:rPr>
              <w:t>Ruhsat talep edilen sınıfla ilgili Pazar değerlendirmesi;</w:t>
            </w:r>
          </w:p>
        </w:tc>
        <w:tc>
          <w:tcPr>
            <w:tcW w:w="1191" w:type="dxa"/>
          </w:tcPr>
          <w:p w:rsidR="003657BE" w:rsidRPr="00224EB8" w:rsidRDefault="003657BE" w:rsidP="00C64E8F">
            <w:pPr>
              <w:pStyle w:val="ListParagraph"/>
              <w:rPr>
                <w:rFonts w:ascii="Calibri" w:hAnsi="Calibri" w:cs="Times New Roman"/>
              </w:rPr>
            </w:pPr>
          </w:p>
        </w:tc>
      </w:tr>
      <w:tr w:rsidR="003657BE" w:rsidRPr="00224EB8" w:rsidTr="003657BE">
        <w:trPr>
          <w:trHeight w:val="450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7BE" w:rsidRPr="00395739" w:rsidRDefault="003657BE" w:rsidP="00624494">
            <w:pPr>
              <w:pStyle w:val="ListParagraph"/>
              <w:spacing w:line="240" w:lineRule="auto"/>
              <w:ind w:left="786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7BE" w:rsidRDefault="003657BE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3657BE" w:rsidRDefault="003657BE" w:rsidP="0062449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hAnsi="Calibri" w:cs="Times New Roman"/>
              </w:rPr>
            </w:pPr>
          </w:p>
          <w:p w:rsidR="003657BE" w:rsidRDefault="003657BE" w:rsidP="003657BE">
            <w:pPr>
              <w:pStyle w:val="ListParagraph"/>
              <w:spacing w:line="240" w:lineRule="auto"/>
              <w:ind w:left="0"/>
              <w:rPr>
                <w:rFonts w:ascii="Calibri" w:hAnsi="Calibri" w:cs="Times New Roman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</w:tcPr>
          <w:p w:rsidR="003657BE" w:rsidRDefault="00C9477D" w:rsidP="00790E9A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Ruhsat talep edilen sınıfla ilgili </w:t>
            </w:r>
            <w:r w:rsidR="003657BE" w:rsidRPr="003657BE">
              <w:rPr>
                <w:rFonts w:ascii="Calibri" w:hAnsi="Calibri" w:cs="Times New Roman"/>
              </w:rPr>
              <w:t xml:space="preserve">Prim tahsilat, ürün pazarlama ve aracılarla ilgili faaliyet </w:t>
            </w:r>
            <w:r w:rsidR="003657BE">
              <w:rPr>
                <w:rFonts w:ascii="Calibri" w:hAnsi="Calibri" w:cs="Times New Roman"/>
              </w:rPr>
              <w:t>politikaları;</w:t>
            </w:r>
          </w:p>
        </w:tc>
        <w:tc>
          <w:tcPr>
            <w:tcW w:w="1191" w:type="dxa"/>
          </w:tcPr>
          <w:p w:rsidR="003657BE" w:rsidRPr="00224EB8" w:rsidRDefault="003657BE" w:rsidP="00926A40">
            <w:pPr>
              <w:pStyle w:val="ListParagraph"/>
              <w:rPr>
                <w:rFonts w:ascii="Calibri" w:hAnsi="Calibri" w:cs="Times New Roman"/>
              </w:rPr>
            </w:pPr>
          </w:p>
        </w:tc>
      </w:tr>
      <w:tr w:rsidR="003657BE" w:rsidRPr="00224EB8" w:rsidTr="003657BE">
        <w:trPr>
          <w:trHeight w:val="255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7BE" w:rsidRPr="00395739" w:rsidRDefault="003657BE" w:rsidP="00624494">
            <w:pPr>
              <w:pStyle w:val="ListParagraph"/>
              <w:spacing w:line="240" w:lineRule="auto"/>
              <w:ind w:left="786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7BE" w:rsidRDefault="003657BE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3657BE" w:rsidRDefault="003657BE" w:rsidP="0062449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hAnsi="Calibri" w:cs="Times New Roman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</w:tcPr>
          <w:p w:rsidR="003657BE" w:rsidRPr="003657BE" w:rsidRDefault="00C9477D" w:rsidP="003657BE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Ruhsat talep edilen sınıfla ilgili ü</w:t>
            </w:r>
            <w:r w:rsidR="003657BE" w:rsidRPr="003657BE">
              <w:rPr>
                <w:rFonts w:ascii="Calibri" w:hAnsi="Calibri" w:cs="Times New Roman"/>
              </w:rPr>
              <w:t>ç yıllık prim hedefleri ve teknik karlılık beklentileri;</w:t>
            </w:r>
          </w:p>
        </w:tc>
        <w:tc>
          <w:tcPr>
            <w:tcW w:w="1191" w:type="dxa"/>
          </w:tcPr>
          <w:p w:rsidR="003657BE" w:rsidRPr="00224EB8" w:rsidRDefault="003657BE" w:rsidP="00681E55">
            <w:pPr>
              <w:pStyle w:val="ListParagraph"/>
              <w:rPr>
                <w:rFonts w:ascii="Calibri" w:hAnsi="Calibri" w:cs="Times New Roman"/>
              </w:rPr>
            </w:pPr>
          </w:p>
        </w:tc>
      </w:tr>
      <w:tr w:rsidR="003657BE" w:rsidRPr="00224EB8" w:rsidTr="003657BE">
        <w:trPr>
          <w:trHeight w:val="810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7BE" w:rsidRPr="00395739" w:rsidRDefault="003657BE" w:rsidP="00624494">
            <w:pPr>
              <w:pStyle w:val="ListParagraph"/>
              <w:spacing w:line="240" w:lineRule="auto"/>
              <w:ind w:left="786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7BE" w:rsidRDefault="003657BE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3657BE" w:rsidRDefault="003657BE" w:rsidP="0062449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hAnsi="Calibri" w:cs="Times New Roman"/>
              </w:rPr>
            </w:pPr>
          </w:p>
          <w:p w:rsidR="003657BE" w:rsidRDefault="003657BE" w:rsidP="003657BE">
            <w:pPr>
              <w:pStyle w:val="ListParagraph"/>
              <w:spacing w:line="240" w:lineRule="auto"/>
              <w:rPr>
                <w:rFonts w:ascii="Calibri" w:hAnsi="Calibri" w:cs="Times New Roman"/>
              </w:rPr>
            </w:pPr>
          </w:p>
          <w:p w:rsidR="003657BE" w:rsidRDefault="003657BE" w:rsidP="003657BE">
            <w:pPr>
              <w:pStyle w:val="ListParagraph"/>
              <w:spacing w:line="240" w:lineRule="auto"/>
              <w:ind w:left="0"/>
              <w:rPr>
                <w:rFonts w:ascii="Calibri" w:hAnsi="Calibri" w:cs="Times New Roman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</w:tcPr>
          <w:p w:rsidR="003657BE" w:rsidRPr="003657BE" w:rsidRDefault="003657BE" w:rsidP="003657BE">
            <w:pPr>
              <w:spacing w:line="240" w:lineRule="auto"/>
              <w:rPr>
                <w:rFonts w:ascii="Calibri" w:hAnsi="Calibri" w:cs="Times New Roman"/>
              </w:rPr>
            </w:pPr>
            <w:r w:rsidRPr="003657BE">
              <w:rPr>
                <w:rFonts w:ascii="Calibri" w:hAnsi="Calibri" w:cs="Times New Roman"/>
              </w:rPr>
              <w:t xml:space="preserve">Ruhsat talep edilen sınıfta istihdam edilmesi öngörülen </w:t>
            </w:r>
          </w:p>
          <w:p w:rsidR="003657BE" w:rsidRDefault="003657BE" w:rsidP="003657BE">
            <w:pPr>
              <w:pStyle w:val="ListParagraph"/>
              <w:spacing w:line="240" w:lineRule="auto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personel ve kurulması planlanan teknik donanıma ilişkin </w:t>
            </w:r>
          </w:p>
          <w:p w:rsidR="003657BE" w:rsidRDefault="003657BE" w:rsidP="003657BE">
            <w:pPr>
              <w:pStyle w:val="ListParagraph"/>
              <w:spacing w:line="240" w:lineRule="auto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bilgiler;</w:t>
            </w:r>
          </w:p>
        </w:tc>
        <w:tc>
          <w:tcPr>
            <w:tcW w:w="1191" w:type="dxa"/>
          </w:tcPr>
          <w:p w:rsidR="003657BE" w:rsidRPr="00224EB8" w:rsidRDefault="003657BE" w:rsidP="000076EA">
            <w:pPr>
              <w:pStyle w:val="ListParagraph"/>
              <w:rPr>
                <w:rFonts w:ascii="Calibri" w:hAnsi="Calibri" w:cs="Times New Roman"/>
              </w:rPr>
            </w:pPr>
          </w:p>
        </w:tc>
      </w:tr>
      <w:tr w:rsidR="003657BE" w:rsidRPr="00224EB8" w:rsidTr="003657BE">
        <w:trPr>
          <w:trHeight w:val="480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7BE" w:rsidRPr="00395739" w:rsidRDefault="003657BE" w:rsidP="00624494">
            <w:pPr>
              <w:pStyle w:val="ListParagraph"/>
              <w:spacing w:line="240" w:lineRule="auto"/>
              <w:ind w:left="786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7BE" w:rsidRDefault="003657BE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3657BE" w:rsidRDefault="003657BE" w:rsidP="0062449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hAnsi="Calibri" w:cs="Times New Roman"/>
              </w:rPr>
            </w:pPr>
          </w:p>
          <w:p w:rsidR="003657BE" w:rsidRDefault="003657BE" w:rsidP="003657BE">
            <w:pPr>
              <w:pStyle w:val="ListParagraph"/>
              <w:spacing w:line="240" w:lineRule="auto"/>
              <w:ind w:left="0"/>
              <w:rPr>
                <w:rFonts w:ascii="Calibri" w:hAnsi="Calibri" w:cs="Times New Roman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</w:tcPr>
          <w:p w:rsidR="003657BE" w:rsidRDefault="00C9477D" w:rsidP="00790E9A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Ruhsat talep edilen sınıfla ilgili </w:t>
            </w:r>
            <w:r w:rsidR="003657BE" w:rsidRPr="003657BE">
              <w:rPr>
                <w:rFonts w:ascii="Calibri" w:hAnsi="Calibri" w:cs="Times New Roman"/>
              </w:rPr>
              <w:t xml:space="preserve">sınıfa ilişkin sektöre kazandırılacak </w:t>
            </w:r>
            <w:r w:rsidR="003657BE">
              <w:rPr>
                <w:rFonts w:ascii="Calibri" w:hAnsi="Calibri" w:cs="Times New Roman"/>
              </w:rPr>
              <w:t>yenilikler, yeni ürün ve hizmetler;</w:t>
            </w:r>
          </w:p>
        </w:tc>
        <w:tc>
          <w:tcPr>
            <w:tcW w:w="1191" w:type="dxa"/>
          </w:tcPr>
          <w:p w:rsidR="003657BE" w:rsidRPr="00224EB8" w:rsidRDefault="003657BE" w:rsidP="00D53C9C">
            <w:pPr>
              <w:pStyle w:val="ListParagraph"/>
              <w:rPr>
                <w:rFonts w:ascii="Calibri" w:hAnsi="Calibri" w:cs="Times New Roman"/>
              </w:rPr>
            </w:pPr>
          </w:p>
        </w:tc>
      </w:tr>
      <w:tr w:rsidR="00CE4C36" w:rsidRPr="00224EB8" w:rsidTr="00590DFC">
        <w:trPr>
          <w:trHeight w:val="250"/>
        </w:trPr>
        <w:tc>
          <w:tcPr>
            <w:tcW w:w="893" w:type="dxa"/>
            <w:tcBorders>
              <w:top w:val="single" w:sz="4" w:space="0" w:color="auto"/>
            </w:tcBorders>
          </w:tcPr>
          <w:p w:rsidR="00CE4C36" w:rsidRPr="00395739" w:rsidRDefault="00CE4C36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CE4C36" w:rsidRDefault="00CE4C36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10(2)</w:t>
            </w:r>
          </w:p>
        </w:tc>
        <w:tc>
          <w:tcPr>
            <w:tcW w:w="6171" w:type="dxa"/>
            <w:gridSpan w:val="2"/>
          </w:tcPr>
          <w:p w:rsidR="00CE4C36" w:rsidRDefault="000B5F12" w:rsidP="00102263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Ruhsat talep edilen sınıfla ilgili </w:t>
            </w:r>
            <w:r w:rsidR="00CE4C36">
              <w:rPr>
                <w:rFonts w:ascii="Calibri" w:hAnsi="Calibri" w:cs="Times New Roman"/>
              </w:rPr>
              <w:t xml:space="preserve">Reasürans </w:t>
            </w:r>
            <w:r w:rsidR="00321227">
              <w:rPr>
                <w:rFonts w:ascii="Calibri" w:hAnsi="Calibri" w:cs="Times New Roman"/>
              </w:rPr>
              <w:t xml:space="preserve">plan, </w:t>
            </w:r>
            <w:r w:rsidR="00CE4C36">
              <w:rPr>
                <w:rFonts w:ascii="Calibri" w:hAnsi="Calibri" w:cs="Times New Roman"/>
              </w:rPr>
              <w:t>program</w:t>
            </w:r>
            <w:r w:rsidR="00325A40">
              <w:rPr>
                <w:rFonts w:ascii="Calibri" w:hAnsi="Calibri" w:cs="Times New Roman"/>
              </w:rPr>
              <w:t xml:space="preserve"> ve anlaşmaları</w:t>
            </w:r>
          </w:p>
        </w:tc>
        <w:tc>
          <w:tcPr>
            <w:tcW w:w="1191" w:type="dxa"/>
          </w:tcPr>
          <w:p w:rsidR="00CE4C36" w:rsidRPr="00224EB8" w:rsidRDefault="00CE4C36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590DFC" w:rsidRPr="00224EB8" w:rsidTr="00590DFC">
        <w:trPr>
          <w:trHeight w:val="250"/>
        </w:trPr>
        <w:tc>
          <w:tcPr>
            <w:tcW w:w="893" w:type="dxa"/>
          </w:tcPr>
          <w:p w:rsidR="00590DFC" w:rsidRPr="00395739" w:rsidRDefault="00590DFC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1" w:type="dxa"/>
          </w:tcPr>
          <w:p w:rsidR="00590DFC" w:rsidRDefault="00590DFC" w:rsidP="00DB12AD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27(B)</w:t>
            </w:r>
          </w:p>
          <w:p w:rsidR="00590DFC" w:rsidRDefault="00590DFC" w:rsidP="00DB12AD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27(C)</w:t>
            </w:r>
          </w:p>
          <w:p w:rsidR="00590DFC" w:rsidRDefault="00590DFC" w:rsidP="00DB12AD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10(4)</w:t>
            </w:r>
          </w:p>
        </w:tc>
        <w:tc>
          <w:tcPr>
            <w:tcW w:w="6171" w:type="dxa"/>
            <w:gridSpan w:val="2"/>
          </w:tcPr>
          <w:p w:rsidR="00590DFC" w:rsidRDefault="00590DFC" w:rsidP="00DB12AD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Ruhsat talep edilen sınıfta sunulacak ürünler, uygulanacak  genel ve özel şatlar, uygulanacak tarifeler, bunların hesaplama yöntemleri ve poliçe örnekleri</w:t>
            </w:r>
          </w:p>
        </w:tc>
        <w:tc>
          <w:tcPr>
            <w:tcW w:w="1191" w:type="dxa"/>
          </w:tcPr>
          <w:p w:rsidR="00590DFC" w:rsidRPr="00224EB8" w:rsidRDefault="00590DFC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CE4C36" w:rsidRPr="00224EB8" w:rsidTr="00590DFC">
        <w:trPr>
          <w:trHeight w:val="250"/>
        </w:trPr>
        <w:tc>
          <w:tcPr>
            <w:tcW w:w="893" w:type="dxa"/>
          </w:tcPr>
          <w:p w:rsidR="00CE4C36" w:rsidRPr="00395739" w:rsidRDefault="00CE4C36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1" w:type="dxa"/>
          </w:tcPr>
          <w:p w:rsidR="00CE4C36" w:rsidRDefault="00CE4C36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10(3)</w:t>
            </w:r>
          </w:p>
          <w:p w:rsidR="00A979FE" w:rsidRDefault="00A979FE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27(E)</w:t>
            </w:r>
          </w:p>
        </w:tc>
        <w:tc>
          <w:tcPr>
            <w:tcW w:w="6171" w:type="dxa"/>
            <w:gridSpan w:val="2"/>
          </w:tcPr>
          <w:p w:rsidR="00CE4C36" w:rsidRDefault="000B5F12" w:rsidP="00102263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Ruhsat talep edilen sınıfla ilgili </w:t>
            </w:r>
            <w:r w:rsidR="00CE4C36">
              <w:rPr>
                <w:rFonts w:ascii="Calibri" w:hAnsi="Calibri" w:cs="Times New Roman"/>
              </w:rPr>
              <w:t>Teknik karşılıklar ve bunların yatırılacağı varlıklara ilişkin ayrıntıları içeren bilgiler</w:t>
            </w:r>
            <w:r w:rsidR="00A979FE">
              <w:rPr>
                <w:rFonts w:ascii="Calibri" w:hAnsi="Calibri" w:cs="Times New Roman"/>
              </w:rPr>
              <w:t xml:space="preserve"> ve çalışacağı sınıflara ait saklama payı tabloları.</w:t>
            </w:r>
          </w:p>
        </w:tc>
        <w:tc>
          <w:tcPr>
            <w:tcW w:w="1191" w:type="dxa"/>
          </w:tcPr>
          <w:p w:rsidR="00CE4C36" w:rsidRPr="00224EB8" w:rsidRDefault="00CE4C36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CE4C36" w:rsidRPr="00224EB8" w:rsidTr="00590DFC">
        <w:trPr>
          <w:trHeight w:val="250"/>
        </w:trPr>
        <w:tc>
          <w:tcPr>
            <w:tcW w:w="893" w:type="dxa"/>
          </w:tcPr>
          <w:p w:rsidR="00CE4C36" w:rsidRPr="00395739" w:rsidRDefault="00CE4C36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1" w:type="dxa"/>
          </w:tcPr>
          <w:p w:rsidR="00CE4C36" w:rsidRDefault="00590DFC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27(G)</w:t>
            </w:r>
          </w:p>
        </w:tc>
        <w:tc>
          <w:tcPr>
            <w:tcW w:w="6171" w:type="dxa"/>
            <w:gridSpan w:val="2"/>
          </w:tcPr>
          <w:p w:rsidR="00CE4C36" w:rsidRDefault="000B5F12" w:rsidP="00102263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Alınacak ruhsat sonucunda</w:t>
            </w:r>
            <w:r w:rsidR="00E53BC0">
              <w:rPr>
                <w:rFonts w:ascii="Calibri" w:hAnsi="Calibri" w:cs="Times New Roman"/>
              </w:rPr>
              <w:t>,</w:t>
            </w:r>
            <w:r>
              <w:rPr>
                <w:rFonts w:ascii="Calibri" w:hAnsi="Calibri" w:cs="Times New Roman"/>
              </w:rPr>
              <w:t xml:space="preserve"> </w:t>
            </w:r>
            <w:r w:rsidR="00590DFC">
              <w:rPr>
                <w:rFonts w:ascii="Calibri" w:hAnsi="Calibri" w:cs="Times New Roman"/>
              </w:rPr>
              <w:t xml:space="preserve">Bir yıldan uzun süreli ferdi kaza, sağlık, </w:t>
            </w:r>
            <w:r w:rsidR="00590DFC">
              <w:rPr>
                <w:rFonts w:ascii="Calibri" w:hAnsi="Calibri" w:cs="Times New Roman"/>
              </w:rPr>
              <w:lastRenderedPageBreak/>
              <w:t xml:space="preserve">hastalık veya deprem </w:t>
            </w:r>
            <w:r w:rsidR="00E53BC0">
              <w:rPr>
                <w:rFonts w:ascii="Calibri" w:hAnsi="Calibri" w:cs="Times New Roman"/>
              </w:rPr>
              <w:t xml:space="preserve">sigortası yapılması durumunda </w:t>
            </w:r>
            <w:r w:rsidR="00E10382">
              <w:rPr>
                <w:rFonts w:ascii="Calibri" w:hAnsi="Calibri" w:cs="Times New Roman"/>
              </w:rPr>
              <w:t xml:space="preserve">bu </w:t>
            </w:r>
            <w:r w:rsidR="00E53BC0">
              <w:rPr>
                <w:rFonts w:ascii="Calibri" w:hAnsi="Calibri" w:cs="Times New Roman"/>
              </w:rPr>
              <w:t>sigortalar</w:t>
            </w:r>
            <w:r w:rsidR="00590DFC">
              <w:rPr>
                <w:rFonts w:ascii="Calibri" w:hAnsi="Calibri" w:cs="Times New Roman"/>
              </w:rPr>
              <w:t xml:space="preserve"> ile </w:t>
            </w:r>
            <w:r w:rsidR="00E53BC0">
              <w:rPr>
                <w:rFonts w:ascii="Calibri" w:hAnsi="Calibri" w:cs="Times New Roman"/>
              </w:rPr>
              <w:t xml:space="preserve">ilgili </w:t>
            </w:r>
            <w:r w:rsidR="00590DFC">
              <w:rPr>
                <w:rFonts w:ascii="Calibri" w:hAnsi="Calibri" w:cs="Times New Roman"/>
              </w:rPr>
              <w:t>prim formül ve cetvelleri ile aracılık komisyonları.</w:t>
            </w:r>
          </w:p>
        </w:tc>
        <w:tc>
          <w:tcPr>
            <w:tcW w:w="1191" w:type="dxa"/>
          </w:tcPr>
          <w:p w:rsidR="00CE4C36" w:rsidRPr="00224EB8" w:rsidRDefault="00CE4C36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590DFC" w:rsidRPr="00224EB8" w:rsidTr="00590DFC">
        <w:trPr>
          <w:trHeight w:val="250"/>
        </w:trPr>
        <w:tc>
          <w:tcPr>
            <w:tcW w:w="893" w:type="dxa"/>
          </w:tcPr>
          <w:p w:rsidR="00590DFC" w:rsidRPr="00395739" w:rsidRDefault="00590DFC" w:rsidP="0039573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1" w:type="dxa"/>
          </w:tcPr>
          <w:p w:rsidR="00590DFC" w:rsidRDefault="00590DFC" w:rsidP="00834B59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27(H)</w:t>
            </w:r>
          </w:p>
        </w:tc>
        <w:tc>
          <w:tcPr>
            <w:tcW w:w="6171" w:type="dxa"/>
            <w:gridSpan w:val="2"/>
          </w:tcPr>
          <w:p w:rsidR="00590DFC" w:rsidRDefault="00273C3D" w:rsidP="00102263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Yönetim giderleri, üretim ve pazarlama faaliyetleri için öngörülen masraflar ile bunları karşılayacak mali kaynakları gösteren bilgiler.</w:t>
            </w:r>
          </w:p>
        </w:tc>
        <w:tc>
          <w:tcPr>
            <w:tcW w:w="1191" w:type="dxa"/>
          </w:tcPr>
          <w:p w:rsidR="00590DFC" w:rsidRPr="00224EB8" w:rsidRDefault="00590DFC" w:rsidP="0095475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</w:tr>
    </w:tbl>
    <w:p w:rsidR="00E7264C" w:rsidRPr="00E7264C" w:rsidRDefault="00E7264C" w:rsidP="00E7264C">
      <w:pPr>
        <w:spacing w:line="240" w:lineRule="auto"/>
        <w:rPr>
          <w:rFonts w:ascii="Calibri" w:eastAsia="Times New Roman" w:hAnsi="Calibri" w:cs="Times New Roman"/>
          <w:color w:val="000000"/>
          <w:lang w:eastAsia="tr-TR"/>
        </w:rPr>
      </w:pPr>
    </w:p>
    <w:p w:rsidR="00E7264C" w:rsidRPr="00FF3370" w:rsidRDefault="00E7264C" w:rsidP="00E7264C">
      <w:pPr>
        <w:pStyle w:val="ListParagraph"/>
        <w:numPr>
          <w:ilvl w:val="0"/>
          <w:numId w:val="5"/>
        </w:numPr>
        <w:spacing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211B19">
        <w:rPr>
          <w:rFonts w:ascii="Calibri" w:eastAsia="Times New Roman" w:hAnsi="Calibri" w:cs="Times New Roman"/>
          <w:color w:val="000000"/>
          <w:lang w:eastAsia="tr-TR"/>
        </w:rPr>
        <w:t xml:space="preserve">Yukarıda </w:t>
      </w:r>
      <w:r>
        <w:rPr>
          <w:rFonts w:ascii="Calibri" w:eastAsia="Times New Roman" w:hAnsi="Calibri" w:cs="Times New Roman"/>
          <w:color w:val="000000"/>
          <w:lang w:eastAsia="tr-TR"/>
        </w:rPr>
        <w:t xml:space="preserve">sıra </w:t>
      </w:r>
      <w:r w:rsidR="006C38CD">
        <w:rPr>
          <w:rFonts w:ascii="Calibri" w:eastAsia="Times New Roman" w:hAnsi="Calibri" w:cs="Times New Roman"/>
          <w:b/>
          <w:color w:val="000000"/>
          <w:lang w:eastAsia="tr-TR"/>
        </w:rPr>
        <w:t>no 1- 8</w:t>
      </w:r>
      <w:r w:rsidRPr="00BA6E39">
        <w:rPr>
          <w:rFonts w:ascii="Calibri" w:eastAsia="Times New Roman" w:hAnsi="Calibri" w:cs="Times New Roman"/>
          <w:b/>
          <w:color w:val="000000"/>
          <w:lang w:eastAsia="tr-TR"/>
        </w:rPr>
        <w:t>’</w:t>
      </w:r>
      <w:r w:rsidR="00275156">
        <w:rPr>
          <w:rFonts w:ascii="Calibri" w:eastAsia="Times New Roman" w:hAnsi="Calibri" w:cs="Times New Roman"/>
          <w:b/>
          <w:color w:val="000000"/>
          <w:lang w:eastAsia="tr-TR"/>
        </w:rPr>
        <w:t xml:space="preserve">e </w:t>
      </w:r>
      <w:r>
        <w:rPr>
          <w:rFonts w:ascii="Calibri" w:eastAsia="Times New Roman" w:hAnsi="Calibri" w:cs="Times New Roman"/>
          <w:color w:val="000000"/>
          <w:lang w:eastAsia="tr-TR"/>
        </w:rPr>
        <w:t>kadar sayılan belgelerle</w:t>
      </w:r>
      <w:r w:rsidRPr="00211B19">
        <w:rPr>
          <w:rFonts w:ascii="Calibri" w:eastAsia="Times New Roman" w:hAnsi="Calibri" w:cs="Times New Roman"/>
          <w:color w:val="000000"/>
          <w:lang w:eastAsia="tr-TR"/>
        </w:rPr>
        <w:t>, Para Kambiyo ve İ</w:t>
      </w:r>
      <w:r>
        <w:rPr>
          <w:rFonts w:ascii="Calibri" w:eastAsia="Times New Roman" w:hAnsi="Calibri" w:cs="Times New Roman"/>
          <w:color w:val="000000"/>
          <w:lang w:eastAsia="tr-TR"/>
        </w:rPr>
        <w:t>nkişaf Sandığı İşleri Daire</w:t>
      </w:r>
      <w:r w:rsidR="00E66C10">
        <w:rPr>
          <w:rFonts w:ascii="Calibri" w:eastAsia="Times New Roman" w:hAnsi="Calibri" w:cs="Times New Roman"/>
          <w:color w:val="000000"/>
          <w:lang w:eastAsia="tr-TR"/>
        </w:rPr>
        <w:t xml:space="preserve">si ve/veya Sigorta Yöneticisine </w:t>
      </w:r>
      <w:r w:rsidRPr="00211B19">
        <w:rPr>
          <w:rFonts w:ascii="Calibri" w:eastAsia="Times New Roman" w:hAnsi="Calibri" w:cs="Times New Roman"/>
          <w:color w:val="000000"/>
          <w:lang w:eastAsia="tr-TR"/>
        </w:rPr>
        <w:t xml:space="preserve">başvurulur.  </w:t>
      </w:r>
    </w:p>
    <w:p w:rsidR="00E7264C" w:rsidRDefault="00E7264C" w:rsidP="00E7264C">
      <w:pPr>
        <w:pStyle w:val="ListParagraph"/>
        <w:numPr>
          <w:ilvl w:val="0"/>
          <w:numId w:val="5"/>
        </w:numPr>
        <w:spacing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211B19">
        <w:rPr>
          <w:rFonts w:ascii="Calibri" w:eastAsia="Times New Roman" w:hAnsi="Calibri" w:cs="Times New Roman"/>
          <w:color w:val="000000"/>
          <w:lang w:eastAsia="tr-TR"/>
        </w:rPr>
        <w:t xml:space="preserve">Yapılan </w:t>
      </w:r>
      <w:r>
        <w:rPr>
          <w:rFonts w:ascii="Calibri" w:eastAsia="Times New Roman" w:hAnsi="Calibri" w:cs="Times New Roman"/>
          <w:color w:val="000000"/>
          <w:lang w:eastAsia="tr-TR"/>
        </w:rPr>
        <w:t xml:space="preserve">başvuru Sigorta Yöneticisi </w:t>
      </w:r>
      <w:r w:rsidRPr="00211B19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tr-TR"/>
        </w:rPr>
        <w:t>ve/veya Daire tarafından incelenir. (Gerekli görülmesi durumunda Daire tarafından ek bilgi ve/veya belge istenebilir.)</w:t>
      </w:r>
    </w:p>
    <w:p w:rsidR="00E7264C" w:rsidRPr="00AB730B" w:rsidRDefault="00E7264C" w:rsidP="00E7264C">
      <w:pPr>
        <w:pStyle w:val="ListParagraph"/>
        <w:numPr>
          <w:ilvl w:val="0"/>
          <w:numId w:val="5"/>
        </w:numPr>
        <w:spacing w:line="240" w:lineRule="auto"/>
        <w:rPr>
          <w:rFonts w:ascii="Calibri" w:eastAsia="Times New Roman" w:hAnsi="Calibri" w:cs="Times New Roman"/>
          <w:b/>
          <w:color w:val="000000"/>
          <w:lang w:eastAsia="tr-TR"/>
        </w:rPr>
      </w:pPr>
      <w:r w:rsidRPr="007D7F1F">
        <w:rPr>
          <w:rFonts w:ascii="Calibri" w:eastAsia="Times New Roman" w:hAnsi="Calibri" w:cs="Times New Roman"/>
          <w:color w:val="000000"/>
          <w:lang w:eastAsia="tr-TR"/>
        </w:rPr>
        <w:t>Sigorta Yöneticisi</w:t>
      </w:r>
      <w:r w:rsidR="00CE4C36">
        <w:rPr>
          <w:rFonts w:ascii="Calibri" w:eastAsia="Times New Roman" w:hAnsi="Calibri" w:cs="Times New Roman"/>
          <w:color w:val="000000"/>
          <w:lang w:eastAsia="tr-TR"/>
        </w:rPr>
        <w:t xml:space="preserve"> tarafından yapılacak değerlendirme sonucunda ruhsat alması uygun görülenlere </w:t>
      </w:r>
      <w:r w:rsidRPr="007D7F1F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r w:rsidRPr="00E80A70">
        <w:rPr>
          <w:rFonts w:ascii="Calibri" w:eastAsia="Times New Roman" w:hAnsi="Calibri" w:cs="Times New Roman"/>
          <w:b/>
          <w:color w:val="000000"/>
          <w:lang w:eastAsia="tr-TR"/>
        </w:rPr>
        <w:t xml:space="preserve">en geç </w:t>
      </w:r>
      <w:r w:rsidR="00AB730B">
        <w:rPr>
          <w:rFonts w:ascii="Calibri" w:eastAsia="Times New Roman" w:hAnsi="Calibri" w:cs="Times New Roman"/>
          <w:b/>
          <w:color w:val="000000"/>
          <w:lang w:eastAsia="tr-TR"/>
        </w:rPr>
        <w:t>6 ay i</w:t>
      </w:r>
      <w:r w:rsidRPr="00E80A70">
        <w:rPr>
          <w:rFonts w:ascii="Calibri" w:eastAsia="Times New Roman" w:hAnsi="Calibri" w:cs="Times New Roman"/>
          <w:b/>
          <w:color w:val="000000"/>
          <w:lang w:eastAsia="tr-TR"/>
        </w:rPr>
        <w:t>çerisinde</w:t>
      </w:r>
      <w:r w:rsidRPr="007D7F1F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r w:rsidR="00AB730B">
        <w:rPr>
          <w:rFonts w:ascii="Calibri" w:eastAsia="Times New Roman" w:hAnsi="Calibri" w:cs="Times New Roman"/>
          <w:color w:val="000000"/>
          <w:lang w:eastAsia="tr-TR"/>
        </w:rPr>
        <w:t>ruhsat verilir.</w:t>
      </w:r>
    </w:p>
    <w:p w:rsidR="00AB730B" w:rsidRPr="00FE38BC" w:rsidRDefault="00AB730B" w:rsidP="00E7264C">
      <w:pPr>
        <w:pStyle w:val="ListParagraph"/>
        <w:numPr>
          <w:ilvl w:val="0"/>
          <w:numId w:val="5"/>
        </w:numPr>
        <w:spacing w:line="240" w:lineRule="auto"/>
        <w:rPr>
          <w:rFonts w:ascii="Calibri" w:eastAsia="Times New Roman" w:hAnsi="Calibri" w:cs="Times New Roman"/>
          <w:b/>
          <w:color w:val="000000"/>
          <w:lang w:eastAsia="tr-TR"/>
        </w:rPr>
      </w:pPr>
      <w:r>
        <w:rPr>
          <w:rFonts w:ascii="Calibri" w:eastAsia="Times New Roman" w:hAnsi="Calibri" w:cs="Times New Roman"/>
          <w:color w:val="000000"/>
          <w:lang w:eastAsia="tr-TR"/>
        </w:rPr>
        <w:t>Ruhsat talebi uygun görülmeyenlere ruhsat talebinin reddedildiği gerekçeleri ile birlikte aynı süre içinde şirkete bildirilir.</w:t>
      </w:r>
    </w:p>
    <w:p w:rsidR="002B2E20" w:rsidRDefault="002B2E20" w:rsidP="002B2E20">
      <w:pPr>
        <w:spacing w:line="240" w:lineRule="auto"/>
        <w:rPr>
          <w:rFonts w:ascii="Calibri" w:hAnsi="Calibri" w:cs="Times New Roman"/>
        </w:rPr>
      </w:pPr>
    </w:p>
    <w:p w:rsidR="002B2E20" w:rsidRPr="002B2E20" w:rsidRDefault="002B2E20" w:rsidP="002B2E20">
      <w:pPr>
        <w:spacing w:line="240" w:lineRule="auto"/>
        <w:rPr>
          <w:rFonts w:ascii="Calibri" w:hAnsi="Calibri" w:cs="Times New Roman"/>
          <w:b/>
        </w:rPr>
      </w:pPr>
    </w:p>
    <w:sectPr w:rsidR="002B2E20" w:rsidRPr="002B2E20" w:rsidSect="00A01705">
      <w:footerReference w:type="default" r:id="rId9"/>
      <w:footerReference w:type="first" r:id="rId10"/>
      <w:pgSz w:w="11906" w:h="16838"/>
      <w:pgMar w:top="1440" w:right="1440" w:bottom="1440" w:left="1440" w:header="708" w:footer="29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056" w:rsidRDefault="00527056" w:rsidP="00DD7CCF">
      <w:pPr>
        <w:spacing w:line="240" w:lineRule="auto"/>
      </w:pPr>
      <w:r>
        <w:separator/>
      </w:r>
    </w:p>
  </w:endnote>
  <w:endnote w:type="continuationSeparator" w:id="0">
    <w:p w:rsidR="00527056" w:rsidRDefault="00527056" w:rsidP="00DD7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411" w:rsidRDefault="00251411" w:rsidP="00DD7CCF">
    <w:pPr>
      <w:pStyle w:val="Footer"/>
      <w:jc w:val="center"/>
    </w:pPr>
  </w:p>
  <w:p w:rsidR="00B91630" w:rsidRDefault="00DF6E59" w:rsidP="00B91630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Kod.No:F.PKD.68</w:t>
    </w:r>
    <w:r w:rsidR="00B91630" w:rsidRPr="00256AE7">
      <w:rPr>
        <w:rFonts w:ascii="Times New Roman" w:hAnsi="Times New Roman" w:cs="Times New Roman"/>
        <w:sz w:val="20"/>
        <w:szCs w:val="20"/>
      </w:rPr>
      <w:t xml:space="preserve">                                     Rev.No:00   Rev.Tar:00                            </w:t>
    </w:r>
    <w:r w:rsidR="00674E30">
      <w:rPr>
        <w:rFonts w:ascii="Times New Roman" w:hAnsi="Times New Roman" w:cs="Times New Roman"/>
        <w:sz w:val="20"/>
        <w:szCs w:val="20"/>
      </w:rPr>
      <w:t xml:space="preserve">      </w:t>
    </w:r>
    <w:r w:rsidR="00632856">
      <w:rPr>
        <w:rFonts w:ascii="Times New Roman" w:hAnsi="Times New Roman" w:cs="Times New Roman"/>
        <w:sz w:val="20"/>
        <w:szCs w:val="20"/>
      </w:rPr>
      <w:t>Yayın Tarihi: 26</w:t>
    </w:r>
    <w:r w:rsidR="00E66C10">
      <w:rPr>
        <w:rFonts w:ascii="Times New Roman" w:hAnsi="Times New Roman" w:cs="Times New Roman"/>
        <w:sz w:val="20"/>
        <w:szCs w:val="20"/>
      </w:rPr>
      <w:t>.12</w:t>
    </w:r>
    <w:r w:rsidR="00B91630" w:rsidRPr="00256AE7">
      <w:rPr>
        <w:rFonts w:ascii="Times New Roman" w:hAnsi="Times New Roman" w:cs="Times New Roman"/>
        <w:sz w:val="20"/>
        <w:szCs w:val="20"/>
      </w:rPr>
      <w:t>.2016</w:t>
    </w:r>
  </w:p>
  <w:p w:rsidR="00674E30" w:rsidRPr="00256AE7" w:rsidRDefault="00A01705" w:rsidP="00B91630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Sayfa 2/2</w:t>
    </w:r>
  </w:p>
  <w:p w:rsidR="00251411" w:rsidRDefault="002514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05" w:rsidRDefault="00C954B6" w:rsidP="00A01705">
    <w:pPr>
      <w:pStyle w:val="Footer"/>
      <w:jc w:val="left"/>
    </w:pPr>
    <w:r>
      <w:rPr>
        <w:sz w:val="20"/>
        <w:szCs w:val="20"/>
      </w:rPr>
      <w:t>Kod No: F.PKD.68</w:t>
    </w:r>
    <w:r w:rsidR="00A01705" w:rsidRPr="002C1C61">
      <w:rPr>
        <w:sz w:val="20"/>
        <w:szCs w:val="20"/>
      </w:rPr>
      <w:tab/>
    </w:r>
    <w:r w:rsidR="00A01705">
      <w:rPr>
        <w:sz w:val="20"/>
        <w:szCs w:val="20"/>
      </w:rPr>
      <w:t xml:space="preserve">    </w:t>
    </w:r>
    <w:r w:rsidR="00A01705" w:rsidRPr="002C1C61">
      <w:rPr>
        <w:sz w:val="20"/>
        <w:szCs w:val="20"/>
      </w:rPr>
      <w:t>Rev. No:00  Rev. Tar:00</w:t>
    </w:r>
    <w:r w:rsidR="00A01705" w:rsidRPr="002C1C61">
      <w:rPr>
        <w:sz w:val="20"/>
        <w:szCs w:val="20"/>
      </w:rPr>
      <w:tab/>
    </w:r>
    <w:r w:rsidR="00A01705">
      <w:rPr>
        <w:sz w:val="20"/>
        <w:szCs w:val="20"/>
      </w:rPr>
      <w:t xml:space="preserve">      </w:t>
    </w:r>
    <w:r w:rsidR="00A01705" w:rsidRPr="002C1C61">
      <w:rPr>
        <w:sz w:val="20"/>
        <w:szCs w:val="20"/>
      </w:rPr>
      <w:t xml:space="preserve">Yayın Tarihi: </w:t>
    </w:r>
    <w:r w:rsidR="00176035">
      <w:rPr>
        <w:sz w:val="20"/>
        <w:szCs w:val="20"/>
      </w:rPr>
      <w:t>08</w:t>
    </w:r>
    <w:r w:rsidR="00A01705" w:rsidRPr="002C1C61">
      <w:rPr>
        <w:sz w:val="20"/>
        <w:szCs w:val="20"/>
      </w:rPr>
      <w:t>.</w:t>
    </w:r>
    <w:r w:rsidR="00176035">
      <w:rPr>
        <w:sz w:val="20"/>
        <w:szCs w:val="20"/>
      </w:rPr>
      <w:t>12</w:t>
    </w:r>
    <w:r w:rsidR="00A01705" w:rsidRPr="002C1C61">
      <w:rPr>
        <w:sz w:val="20"/>
        <w:szCs w:val="20"/>
      </w:rPr>
      <w:t>.201</w:t>
    </w:r>
    <w:r w:rsidR="00A01705">
      <w:rPr>
        <w:sz w:val="20"/>
        <w:szCs w:val="20"/>
      </w:rPr>
      <w:t>6</w:t>
    </w:r>
  </w:p>
  <w:p w:rsidR="00A01705" w:rsidRPr="00A01705" w:rsidRDefault="00A01705">
    <w:pPr>
      <w:pStyle w:val="Footer"/>
      <w:rPr>
        <w:sz w:val="20"/>
      </w:rPr>
    </w:pPr>
    <w:r>
      <w:tab/>
    </w:r>
    <w:r>
      <w:tab/>
    </w:r>
    <w:r w:rsidRPr="00A01705">
      <w:rPr>
        <w:sz w:val="20"/>
      </w:rPr>
      <w:t>Sayfa 1/2</w:t>
    </w:r>
  </w:p>
  <w:p w:rsidR="00A01705" w:rsidRDefault="00A017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056" w:rsidRDefault="00527056" w:rsidP="00DD7CCF">
      <w:pPr>
        <w:spacing w:line="240" w:lineRule="auto"/>
      </w:pPr>
      <w:r>
        <w:separator/>
      </w:r>
    </w:p>
  </w:footnote>
  <w:footnote w:type="continuationSeparator" w:id="0">
    <w:p w:rsidR="00527056" w:rsidRDefault="00527056" w:rsidP="00DD7C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2D3"/>
    <w:multiLevelType w:val="hybridMultilevel"/>
    <w:tmpl w:val="6E6A3C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A7A33"/>
    <w:multiLevelType w:val="hybridMultilevel"/>
    <w:tmpl w:val="E63AD60E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E55F5"/>
    <w:multiLevelType w:val="hybridMultilevel"/>
    <w:tmpl w:val="C994D0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FB23EB"/>
    <w:multiLevelType w:val="hybridMultilevel"/>
    <w:tmpl w:val="0D861C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A218F"/>
    <w:multiLevelType w:val="hybridMultilevel"/>
    <w:tmpl w:val="A1F82D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10C37"/>
    <w:multiLevelType w:val="hybridMultilevel"/>
    <w:tmpl w:val="2E7C9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51DA8"/>
    <w:multiLevelType w:val="hybridMultilevel"/>
    <w:tmpl w:val="EDD83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D64F9"/>
    <w:multiLevelType w:val="hybridMultilevel"/>
    <w:tmpl w:val="01BE41D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91884"/>
    <w:multiLevelType w:val="hybridMultilevel"/>
    <w:tmpl w:val="7EBA3E8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954756"/>
    <w:rsid w:val="00004303"/>
    <w:rsid w:val="000054F1"/>
    <w:rsid w:val="00010159"/>
    <w:rsid w:val="0001167A"/>
    <w:rsid w:val="0001236C"/>
    <w:rsid w:val="00012ADC"/>
    <w:rsid w:val="00034A13"/>
    <w:rsid w:val="00034F34"/>
    <w:rsid w:val="000409F6"/>
    <w:rsid w:val="0004357E"/>
    <w:rsid w:val="00043807"/>
    <w:rsid w:val="00045C5B"/>
    <w:rsid w:val="0005199E"/>
    <w:rsid w:val="00054C86"/>
    <w:rsid w:val="00055CCF"/>
    <w:rsid w:val="0005771F"/>
    <w:rsid w:val="000740B5"/>
    <w:rsid w:val="00075CE2"/>
    <w:rsid w:val="000871C1"/>
    <w:rsid w:val="000956A0"/>
    <w:rsid w:val="000A0EA0"/>
    <w:rsid w:val="000A71EB"/>
    <w:rsid w:val="000B5F12"/>
    <w:rsid w:val="000E4969"/>
    <w:rsid w:val="000F2088"/>
    <w:rsid w:val="00102263"/>
    <w:rsid w:val="00105525"/>
    <w:rsid w:val="001103AB"/>
    <w:rsid w:val="00112321"/>
    <w:rsid w:val="00116371"/>
    <w:rsid w:val="001256E9"/>
    <w:rsid w:val="00127FB4"/>
    <w:rsid w:val="001331DF"/>
    <w:rsid w:val="00145B02"/>
    <w:rsid w:val="00153BAD"/>
    <w:rsid w:val="0015411C"/>
    <w:rsid w:val="00167AD9"/>
    <w:rsid w:val="00176035"/>
    <w:rsid w:val="00180051"/>
    <w:rsid w:val="00180D29"/>
    <w:rsid w:val="00182212"/>
    <w:rsid w:val="001934CF"/>
    <w:rsid w:val="001A053D"/>
    <w:rsid w:val="001A1F72"/>
    <w:rsid w:val="001A1FF6"/>
    <w:rsid w:val="001A2802"/>
    <w:rsid w:val="001D0218"/>
    <w:rsid w:val="001E0C31"/>
    <w:rsid w:val="001E4E55"/>
    <w:rsid w:val="001E757E"/>
    <w:rsid w:val="001F22FA"/>
    <w:rsid w:val="00205F85"/>
    <w:rsid w:val="00211E41"/>
    <w:rsid w:val="00224EB8"/>
    <w:rsid w:val="002307EE"/>
    <w:rsid w:val="0023103C"/>
    <w:rsid w:val="00243361"/>
    <w:rsid w:val="00251411"/>
    <w:rsid w:val="00253008"/>
    <w:rsid w:val="00253E82"/>
    <w:rsid w:val="002555CE"/>
    <w:rsid w:val="0026535C"/>
    <w:rsid w:val="00271769"/>
    <w:rsid w:val="00273C3D"/>
    <w:rsid w:val="00274A6D"/>
    <w:rsid w:val="00275156"/>
    <w:rsid w:val="00287FD9"/>
    <w:rsid w:val="002A2491"/>
    <w:rsid w:val="002A3D81"/>
    <w:rsid w:val="002B2E20"/>
    <w:rsid w:val="002B798D"/>
    <w:rsid w:val="002D34E7"/>
    <w:rsid w:val="002E3581"/>
    <w:rsid w:val="002F1E9D"/>
    <w:rsid w:val="002F791F"/>
    <w:rsid w:val="00321227"/>
    <w:rsid w:val="00325A40"/>
    <w:rsid w:val="003301F1"/>
    <w:rsid w:val="00336290"/>
    <w:rsid w:val="00344A8D"/>
    <w:rsid w:val="00345C65"/>
    <w:rsid w:val="003604D5"/>
    <w:rsid w:val="00361462"/>
    <w:rsid w:val="003657BE"/>
    <w:rsid w:val="003733F0"/>
    <w:rsid w:val="00387B3E"/>
    <w:rsid w:val="00395739"/>
    <w:rsid w:val="00397991"/>
    <w:rsid w:val="003A5D6F"/>
    <w:rsid w:val="003D0116"/>
    <w:rsid w:val="003D297F"/>
    <w:rsid w:val="003D4118"/>
    <w:rsid w:val="003F75D8"/>
    <w:rsid w:val="00406250"/>
    <w:rsid w:val="004072A2"/>
    <w:rsid w:val="00411AB9"/>
    <w:rsid w:val="00416808"/>
    <w:rsid w:val="00425788"/>
    <w:rsid w:val="004349B4"/>
    <w:rsid w:val="0044017E"/>
    <w:rsid w:val="00443881"/>
    <w:rsid w:val="00450AE1"/>
    <w:rsid w:val="00480835"/>
    <w:rsid w:val="00491B31"/>
    <w:rsid w:val="004A11A8"/>
    <w:rsid w:val="004A6380"/>
    <w:rsid w:val="004B4841"/>
    <w:rsid w:val="004C25DC"/>
    <w:rsid w:val="004D2B3C"/>
    <w:rsid w:val="004E4E3A"/>
    <w:rsid w:val="004F1E07"/>
    <w:rsid w:val="004F2F1C"/>
    <w:rsid w:val="005047DD"/>
    <w:rsid w:val="005059E6"/>
    <w:rsid w:val="00507FCC"/>
    <w:rsid w:val="00527056"/>
    <w:rsid w:val="00533A59"/>
    <w:rsid w:val="0055402E"/>
    <w:rsid w:val="005658CE"/>
    <w:rsid w:val="00573A89"/>
    <w:rsid w:val="00573FFC"/>
    <w:rsid w:val="00585019"/>
    <w:rsid w:val="00590DFC"/>
    <w:rsid w:val="005914B9"/>
    <w:rsid w:val="005B028B"/>
    <w:rsid w:val="005B5BAB"/>
    <w:rsid w:val="005D3D6D"/>
    <w:rsid w:val="005D7625"/>
    <w:rsid w:val="005F1D82"/>
    <w:rsid w:val="005F2A08"/>
    <w:rsid w:val="0060167D"/>
    <w:rsid w:val="00612C12"/>
    <w:rsid w:val="00617B8A"/>
    <w:rsid w:val="00624494"/>
    <w:rsid w:val="006248BF"/>
    <w:rsid w:val="00627C41"/>
    <w:rsid w:val="006310B3"/>
    <w:rsid w:val="00632856"/>
    <w:rsid w:val="006351F5"/>
    <w:rsid w:val="006537BF"/>
    <w:rsid w:val="00657EB5"/>
    <w:rsid w:val="00672C8F"/>
    <w:rsid w:val="00674E30"/>
    <w:rsid w:val="0069029E"/>
    <w:rsid w:val="006A072D"/>
    <w:rsid w:val="006C0E73"/>
    <w:rsid w:val="006C2D06"/>
    <w:rsid w:val="006C38CD"/>
    <w:rsid w:val="006E7943"/>
    <w:rsid w:val="006F06F5"/>
    <w:rsid w:val="00723628"/>
    <w:rsid w:val="00725B28"/>
    <w:rsid w:val="00726F40"/>
    <w:rsid w:val="007274F1"/>
    <w:rsid w:val="00730023"/>
    <w:rsid w:val="007310E0"/>
    <w:rsid w:val="00737451"/>
    <w:rsid w:val="00757E2F"/>
    <w:rsid w:val="00762330"/>
    <w:rsid w:val="00790E9A"/>
    <w:rsid w:val="007930DD"/>
    <w:rsid w:val="00793B3A"/>
    <w:rsid w:val="007A278D"/>
    <w:rsid w:val="007A3CB3"/>
    <w:rsid w:val="007C7140"/>
    <w:rsid w:val="007D4032"/>
    <w:rsid w:val="007D7F1F"/>
    <w:rsid w:val="007E0CA4"/>
    <w:rsid w:val="007E3B3F"/>
    <w:rsid w:val="007F332D"/>
    <w:rsid w:val="008064EB"/>
    <w:rsid w:val="008248D0"/>
    <w:rsid w:val="008271B4"/>
    <w:rsid w:val="0083138D"/>
    <w:rsid w:val="008321AD"/>
    <w:rsid w:val="0083426C"/>
    <w:rsid w:val="00834B59"/>
    <w:rsid w:val="00834B6E"/>
    <w:rsid w:val="00864722"/>
    <w:rsid w:val="008660A5"/>
    <w:rsid w:val="0089502A"/>
    <w:rsid w:val="008B7440"/>
    <w:rsid w:val="00902732"/>
    <w:rsid w:val="00924DA7"/>
    <w:rsid w:val="00925735"/>
    <w:rsid w:val="00926E9D"/>
    <w:rsid w:val="009331D3"/>
    <w:rsid w:val="00943AB4"/>
    <w:rsid w:val="0095100D"/>
    <w:rsid w:val="00951BFC"/>
    <w:rsid w:val="00954756"/>
    <w:rsid w:val="00955716"/>
    <w:rsid w:val="00980FB9"/>
    <w:rsid w:val="00985222"/>
    <w:rsid w:val="00990BDD"/>
    <w:rsid w:val="009A59A3"/>
    <w:rsid w:val="009A7F7C"/>
    <w:rsid w:val="009C66A9"/>
    <w:rsid w:val="009C69CE"/>
    <w:rsid w:val="00A01705"/>
    <w:rsid w:val="00A06F49"/>
    <w:rsid w:val="00A12896"/>
    <w:rsid w:val="00A241B0"/>
    <w:rsid w:val="00A260DD"/>
    <w:rsid w:val="00A31E48"/>
    <w:rsid w:val="00A35EC2"/>
    <w:rsid w:val="00A454D2"/>
    <w:rsid w:val="00A534B0"/>
    <w:rsid w:val="00A60406"/>
    <w:rsid w:val="00A6497F"/>
    <w:rsid w:val="00A744DD"/>
    <w:rsid w:val="00A979FE"/>
    <w:rsid w:val="00AA3F08"/>
    <w:rsid w:val="00AB0636"/>
    <w:rsid w:val="00AB730B"/>
    <w:rsid w:val="00AC2EE4"/>
    <w:rsid w:val="00AD7553"/>
    <w:rsid w:val="00AE73DD"/>
    <w:rsid w:val="00AF3B1F"/>
    <w:rsid w:val="00AF5937"/>
    <w:rsid w:val="00B0627C"/>
    <w:rsid w:val="00B07E46"/>
    <w:rsid w:val="00B15431"/>
    <w:rsid w:val="00B3639A"/>
    <w:rsid w:val="00B47AA6"/>
    <w:rsid w:val="00B631E6"/>
    <w:rsid w:val="00B635C2"/>
    <w:rsid w:val="00B84847"/>
    <w:rsid w:val="00B8595E"/>
    <w:rsid w:val="00B91630"/>
    <w:rsid w:val="00B92BB1"/>
    <w:rsid w:val="00BA573C"/>
    <w:rsid w:val="00BA5A90"/>
    <w:rsid w:val="00BA6E39"/>
    <w:rsid w:val="00BB7353"/>
    <w:rsid w:val="00BC1DD1"/>
    <w:rsid w:val="00BC781D"/>
    <w:rsid w:val="00BD47BA"/>
    <w:rsid w:val="00BE0F10"/>
    <w:rsid w:val="00BE22D0"/>
    <w:rsid w:val="00BE35CC"/>
    <w:rsid w:val="00BF1045"/>
    <w:rsid w:val="00BF1728"/>
    <w:rsid w:val="00C23710"/>
    <w:rsid w:val="00C25FFD"/>
    <w:rsid w:val="00C32967"/>
    <w:rsid w:val="00C3417E"/>
    <w:rsid w:val="00C41186"/>
    <w:rsid w:val="00C41900"/>
    <w:rsid w:val="00C50F60"/>
    <w:rsid w:val="00C512CD"/>
    <w:rsid w:val="00C51451"/>
    <w:rsid w:val="00C66E5F"/>
    <w:rsid w:val="00C70E94"/>
    <w:rsid w:val="00C74E5A"/>
    <w:rsid w:val="00C81DBE"/>
    <w:rsid w:val="00C83524"/>
    <w:rsid w:val="00C9477D"/>
    <w:rsid w:val="00C951CE"/>
    <w:rsid w:val="00C954B6"/>
    <w:rsid w:val="00CA453E"/>
    <w:rsid w:val="00CC1A21"/>
    <w:rsid w:val="00CD1C37"/>
    <w:rsid w:val="00CE4C36"/>
    <w:rsid w:val="00CF2FD2"/>
    <w:rsid w:val="00D22097"/>
    <w:rsid w:val="00D4551F"/>
    <w:rsid w:val="00D55090"/>
    <w:rsid w:val="00D64AEC"/>
    <w:rsid w:val="00D73FA1"/>
    <w:rsid w:val="00D81BD4"/>
    <w:rsid w:val="00D86786"/>
    <w:rsid w:val="00D9517B"/>
    <w:rsid w:val="00D95666"/>
    <w:rsid w:val="00DA2FAA"/>
    <w:rsid w:val="00DB198A"/>
    <w:rsid w:val="00DB5BF4"/>
    <w:rsid w:val="00DB6F2E"/>
    <w:rsid w:val="00DC3AD3"/>
    <w:rsid w:val="00DD7CCF"/>
    <w:rsid w:val="00DE3C3D"/>
    <w:rsid w:val="00DF37CA"/>
    <w:rsid w:val="00DF6E59"/>
    <w:rsid w:val="00E014B2"/>
    <w:rsid w:val="00E10382"/>
    <w:rsid w:val="00E11744"/>
    <w:rsid w:val="00E16B68"/>
    <w:rsid w:val="00E41093"/>
    <w:rsid w:val="00E53BC0"/>
    <w:rsid w:val="00E66C10"/>
    <w:rsid w:val="00E6779D"/>
    <w:rsid w:val="00E7264C"/>
    <w:rsid w:val="00E814CF"/>
    <w:rsid w:val="00E820FD"/>
    <w:rsid w:val="00E934E2"/>
    <w:rsid w:val="00EA3A8D"/>
    <w:rsid w:val="00EB10A2"/>
    <w:rsid w:val="00EB23CC"/>
    <w:rsid w:val="00EB3C35"/>
    <w:rsid w:val="00EB6F98"/>
    <w:rsid w:val="00EC0535"/>
    <w:rsid w:val="00EC2359"/>
    <w:rsid w:val="00ED41BC"/>
    <w:rsid w:val="00ED5650"/>
    <w:rsid w:val="00EE6A41"/>
    <w:rsid w:val="00EF7762"/>
    <w:rsid w:val="00F00390"/>
    <w:rsid w:val="00F07B90"/>
    <w:rsid w:val="00F176AD"/>
    <w:rsid w:val="00F32CA0"/>
    <w:rsid w:val="00F51168"/>
    <w:rsid w:val="00F74E30"/>
    <w:rsid w:val="00FA3A76"/>
    <w:rsid w:val="00FA613A"/>
    <w:rsid w:val="00FB2525"/>
    <w:rsid w:val="00FE38BC"/>
    <w:rsid w:val="00FF2ADC"/>
    <w:rsid w:val="00FF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6E9"/>
  </w:style>
  <w:style w:type="paragraph" w:styleId="Heading1">
    <w:name w:val="heading 1"/>
    <w:basedOn w:val="Normal"/>
    <w:next w:val="Normal"/>
    <w:link w:val="Heading1Char"/>
    <w:uiPriority w:val="9"/>
    <w:qFormat/>
    <w:rsid w:val="00182212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9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7C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CCF"/>
  </w:style>
  <w:style w:type="paragraph" w:styleId="Footer">
    <w:name w:val="footer"/>
    <w:basedOn w:val="Normal"/>
    <w:link w:val="FooterChar"/>
    <w:unhideWhenUsed/>
    <w:rsid w:val="00DD7C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D7CCF"/>
  </w:style>
  <w:style w:type="character" w:customStyle="1" w:styleId="Heading1Char">
    <w:name w:val="Heading 1 Char"/>
    <w:basedOn w:val="DefaultParagraphFont"/>
    <w:link w:val="Heading1"/>
    <w:uiPriority w:val="9"/>
    <w:rsid w:val="00182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2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FF08E-3FA5-486C-905A-0B0937F3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ŞİFA</dc:creator>
  <cp:lastModifiedBy>supercom</cp:lastModifiedBy>
  <cp:revision>36</cp:revision>
  <cp:lastPrinted>2016-12-07T11:10:00Z</cp:lastPrinted>
  <dcterms:created xsi:type="dcterms:W3CDTF">2016-12-07T07:03:00Z</dcterms:created>
  <dcterms:modified xsi:type="dcterms:W3CDTF">2016-12-26T11:05:00Z</dcterms:modified>
</cp:coreProperties>
</file>